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CFD2" w14:textId="63745824" w:rsidR="00DA79B1" w:rsidRPr="00DF4AC1" w:rsidRDefault="00DA79B1" w:rsidP="0089482D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proofErr w:type="spellStart"/>
      <w:r w:rsidRPr="00DF4AC1">
        <w:rPr>
          <w:rFonts w:ascii="GHEA Grapalat" w:hAnsi="GHEA Grapalat"/>
          <w:b/>
          <w:sz w:val="26"/>
          <w:szCs w:val="26"/>
        </w:rPr>
        <w:t>Հայտարարություն</w:t>
      </w:r>
      <w:proofErr w:type="spellEnd"/>
    </w:p>
    <w:p w14:paraId="12537998" w14:textId="52587CC8" w:rsidR="00DA79B1" w:rsidRPr="004913B0" w:rsidRDefault="00DA79B1" w:rsidP="0089482D">
      <w:pPr>
        <w:spacing w:after="0"/>
        <w:jc w:val="center"/>
        <w:rPr>
          <w:rFonts w:ascii="GHEA Grapalat" w:hAnsi="GHEA Grapalat"/>
          <w:b/>
          <w:sz w:val="26"/>
          <w:szCs w:val="26"/>
        </w:rPr>
      </w:pPr>
      <w:proofErr w:type="spellStart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>Պաշտպանության</w:t>
      </w:r>
      <w:proofErr w:type="spellEnd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>նախարարության</w:t>
      </w:r>
      <w:proofErr w:type="spellEnd"/>
      <w:r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քաղաքացիական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ծառայության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մասնագիտական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պաշտոնների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6-րդ </w:t>
      </w:r>
      <w:proofErr w:type="spellStart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>ենթախմբի</w:t>
      </w:r>
      <w:proofErr w:type="spellEnd"/>
      <w:r w:rsidR="002144E9" w:rsidRPr="004913B0">
        <w:rPr>
          <w:rFonts w:ascii="GHEA Grapalat" w:eastAsia="Times New Roman" w:hAnsi="GHEA Grapalat" w:cs="Times New Roman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թափուր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hAnsi="GHEA Grapalat"/>
          <w:b/>
          <w:sz w:val="26"/>
          <w:szCs w:val="26"/>
        </w:rPr>
        <w:t>պաշտոնն</w:t>
      </w:r>
      <w:proofErr w:type="spellEnd"/>
      <w:r w:rsidR="002144E9"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="002144E9" w:rsidRPr="004913B0">
        <w:rPr>
          <w:rFonts w:ascii="GHEA Grapalat" w:hAnsi="GHEA Grapalat"/>
          <w:b/>
          <w:sz w:val="26"/>
          <w:szCs w:val="26"/>
        </w:rPr>
        <w:t>զբաղեցնելու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համար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մրցույթ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հայտարարելու</w:t>
      </w:r>
      <w:proofErr w:type="spellEnd"/>
      <w:r w:rsidRPr="004913B0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4913B0">
        <w:rPr>
          <w:rFonts w:ascii="GHEA Grapalat" w:hAnsi="GHEA Grapalat"/>
          <w:b/>
          <w:sz w:val="26"/>
          <w:szCs w:val="26"/>
        </w:rPr>
        <w:t>մասին</w:t>
      </w:r>
      <w:proofErr w:type="spellEnd"/>
    </w:p>
    <w:p w14:paraId="226F5680" w14:textId="77777777" w:rsidR="00850DA0" w:rsidRPr="007908B9" w:rsidRDefault="00850DA0" w:rsidP="0089482D">
      <w:pPr>
        <w:spacing w:after="0"/>
        <w:jc w:val="center"/>
        <w:rPr>
          <w:rFonts w:ascii="GHEA Grapalat" w:eastAsia="Times New Roman" w:hAnsi="GHEA Grapalat" w:cs="Times New Roman"/>
          <w:sz w:val="26"/>
          <w:szCs w:val="26"/>
          <w:lang w:val="hy-AM"/>
        </w:rPr>
      </w:pPr>
    </w:p>
    <w:p w14:paraId="462709AB" w14:textId="03D2CD79" w:rsidR="0089482D" w:rsidRPr="00B75B4D" w:rsidRDefault="00DA79B1" w:rsidP="002979D3">
      <w:pPr>
        <w:spacing w:after="0"/>
        <w:ind w:firstLine="540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Պաշտպանության նախարարությունը </w:t>
      </w:r>
      <w:r w:rsidR="00B75B4D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(այսուհետ` ՊՆ)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հայտարարում է մրցույթ</w:t>
      </w:r>
      <w:r w:rsidR="002979D3" w:rsidRPr="002979D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ՊՆ հանրապետական զինվորական կոմիսարիատի Գեղարքունիքի մարզի </w:t>
      </w:r>
      <w:r w:rsidR="007908B9">
        <w:rPr>
          <w:rFonts w:ascii="GHEA Grapalat" w:eastAsia="Times New Roman" w:hAnsi="GHEA Grapalat" w:cs="Times New Roman"/>
          <w:sz w:val="26"/>
          <w:szCs w:val="26"/>
          <w:lang w:val="hy-AM"/>
        </w:rPr>
        <w:t>զին</w:t>
      </w:r>
      <w:r w:rsidR="007908B9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  <w:t>վորական կոմիսարիատ</w:t>
      </w:r>
      <w:r w:rsidR="00E41982">
        <w:rPr>
          <w:rFonts w:ascii="GHEA Grapalat" w:eastAsia="Times New Roman" w:hAnsi="GHEA Grapalat" w:cs="Times New Roman"/>
          <w:sz w:val="26"/>
          <w:szCs w:val="26"/>
          <w:lang w:val="hy-AM"/>
        </w:rPr>
        <w:t>ի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զորակոչի բաժնի գործառնավարի</w:t>
      </w:r>
      <w:r w:rsidR="005A3ED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706047"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(ծածկագիր</w:t>
      </w:r>
      <w:r w:rsidR="00A16944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26-35.11-</w:t>
      </w:r>
      <w:r w:rsid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7908B9"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Մ6-22</w:t>
      </w:r>
      <w:r w:rsidR="005A3ED3"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)</w:t>
      </w:r>
      <w:r w:rsidR="005A3ED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թափուր պաշտոն</w:t>
      </w:r>
      <w:r w:rsidR="002144E9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ն</w:t>
      </w:r>
      <w:r w:rsidR="0004087D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2144E9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զբաղեցնելու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համար </w:t>
      </w:r>
      <w:r w:rsidR="00740BD6">
        <w:rPr>
          <w:rFonts w:ascii="GHEA Grapalat" w:eastAsia="Times New Roman" w:hAnsi="GHEA Grapalat" w:cs="Times New Roman"/>
          <w:sz w:val="26"/>
          <w:szCs w:val="26"/>
          <w:lang w:val="hy-AM"/>
        </w:rPr>
        <w:t>և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վարկա</w:t>
      </w:r>
      <w:r w:rsidR="005C305A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նիշային ցուցակի</w:t>
      </w:r>
      <w:r w:rsidR="0028666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2A7A87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1</w:t>
      </w:r>
      <w:r w:rsidR="00286669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-</w:t>
      </w:r>
      <w:r w:rsidR="0062634C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 xml:space="preserve">ից </w:t>
      </w:r>
      <w:r w:rsidR="002A7A87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5</w:t>
      </w:r>
      <w:r w:rsidR="0062634C" w:rsidRPr="00A14B7B">
        <w:rPr>
          <w:rFonts w:ascii="GHEA Grapalat" w:eastAsia="Times New Roman" w:hAnsi="GHEA Grapalat" w:cs="Times New Roman"/>
          <w:b/>
          <w:sz w:val="26"/>
          <w:szCs w:val="26"/>
          <w:lang w:val="hy-AM"/>
        </w:rPr>
        <w:t>-րդ</w:t>
      </w:r>
      <w:r w:rsidR="0062634C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համարներում</w:t>
      </w:r>
      <w:r w:rsidR="00DF4AC1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գրանցված անձանց հրավիրում է հարցազրույցի: </w:t>
      </w:r>
    </w:p>
    <w:p w14:paraId="7C9C63CE" w14:textId="6AF4C74B" w:rsidR="0089482D" w:rsidRPr="008E1163" w:rsidRDefault="00FA1A38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ՊՆ հանրապետական զինվորական կոմիսարիատի Գեղարքունիքի մարզի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զին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  <w:t>վորական կոմիսարիատի</w:t>
      </w: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զորակոչի բաժնի գործառնավարի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(ծածկագիր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26-35.11-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Pr="007908B9">
        <w:rPr>
          <w:rFonts w:ascii="GHEA Grapalat" w:eastAsia="Times New Roman" w:hAnsi="GHEA Grapalat" w:cs="Times New Roman"/>
          <w:sz w:val="26"/>
          <w:szCs w:val="26"/>
          <w:lang w:val="hy-AM"/>
        </w:rPr>
        <w:t>Մ6-22</w:t>
      </w:r>
      <w:r w:rsidRPr="003E1F74">
        <w:rPr>
          <w:rFonts w:ascii="GHEA Grapalat" w:eastAsia="Times New Roman" w:hAnsi="GHEA Grapalat" w:cs="Times New Roman"/>
          <w:sz w:val="26"/>
          <w:szCs w:val="26"/>
          <w:lang w:val="hy-AM"/>
        </w:rPr>
        <w:t>)</w:t>
      </w:r>
      <w:r w:rsidR="00733142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FD197C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թափուր պաշտոնն զբաղեցնելու համար </w:t>
      </w:r>
      <w:r w:rsidR="00B26E30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հ</w:t>
      </w:r>
      <w:r w:rsidR="00DA79B1" w:rsidRPr="00B75B4D">
        <w:rPr>
          <w:rFonts w:ascii="GHEA Grapalat" w:eastAsia="Times New Roman" w:hAnsi="GHEA Grapalat" w:cs="Times New Roman"/>
          <w:sz w:val="26"/>
          <w:szCs w:val="26"/>
          <w:lang w:val="hy-AM"/>
        </w:rPr>
        <w:t>արցազրույցը տեղի կունենա 202</w:t>
      </w:r>
      <w:r w:rsidR="00286669">
        <w:rPr>
          <w:rFonts w:ascii="GHEA Grapalat" w:eastAsia="Times New Roman" w:hAnsi="GHEA Grapalat" w:cs="Times New Roman"/>
          <w:sz w:val="26"/>
          <w:szCs w:val="26"/>
          <w:lang w:val="hy-AM"/>
        </w:rPr>
        <w:t>4</w:t>
      </w:r>
      <w:r w:rsidR="00A6108D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A6108D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թվականի</w:t>
      </w:r>
      <w:r w:rsidR="00D073F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>
        <w:rPr>
          <w:rFonts w:ascii="GHEA Grapalat" w:eastAsia="Times New Roman" w:hAnsi="GHEA Grapalat" w:cs="Times New Roman"/>
          <w:sz w:val="26"/>
          <w:szCs w:val="26"/>
          <w:lang w:val="hy-AM"/>
        </w:rPr>
        <w:t>նոյեմբերի 29</w:t>
      </w:r>
      <w:r w:rsidR="00DA79B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-ին ժամը</w:t>
      </w:r>
      <w:r w:rsidR="005D0F2D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A79B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914E76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1</w:t>
      </w:r>
      <w:r w:rsidR="00DA79B1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:00-ին</w:t>
      </w:r>
      <w:r w:rsidR="001630AD" w:rsidRPr="00914E76">
        <w:rPr>
          <w:rFonts w:ascii="GHEA Grapalat" w:eastAsia="Times New Roman" w:hAnsi="GHEA Grapalat" w:cs="Times New Roman"/>
          <w:sz w:val="26"/>
          <w:szCs w:val="26"/>
          <w:lang w:val="hy-AM"/>
        </w:rPr>
        <w:t>՝</w:t>
      </w:r>
      <w:r w:rsidR="00B26E30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073F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Պ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աշտպա</w:t>
      </w:r>
      <w:r w:rsidR="005D0F2D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նու</w:t>
      </w:r>
      <w:r w:rsidR="00B25758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թյան նախա</w:t>
      </w:r>
      <w:r w:rsidR="00894DE6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րա</w:t>
      </w:r>
      <w:r w:rsidR="00894DE6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րու</w:t>
      </w:r>
      <w:r w:rsidR="0062634C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թյան</w:t>
      </w:r>
      <w:r w:rsidR="000B32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վա</w:t>
      </w:r>
      <w:r w:rsidR="000B32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ր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չական համալիրում (հասցեն` ք.Երևան, Նոր Նորք վարչական շրջան,</w:t>
      </w:r>
      <w:r w:rsidR="00C53AB6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</w:t>
      </w:r>
      <w:r w:rsidR="00DA79B1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Բագրևանդի 5):</w:t>
      </w:r>
    </w:p>
    <w:p w14:paraId="346A4A4E" w14:textId="24B3BEB2" w:rsidR="005C305A" w:rsidRPr="008E1163" w:rsidRDefault="0089482D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Հարցազրույցի հրավիրելու մասին ծանուցումները վարկանիշային ցուցակում ընդգրկված </w:t>
      </w:r>
      <w:r w:rsidR="005C305A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թեկնածուները</w:t>
      </w: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կստանան </w:t>
      </w:r>
      <w:r w:rsidR="009837BB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քաղաքացիական ծառայության միասնական տեղեկա</w:t>
      </w:r>
      <w:r w:rsidR="009837BB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softHyphen/>
        <w:t>տվական հարթակ</w:t>
      </w:r>
      <w:r w:rsidR="0096153C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ի </w:t>
      </w:r>
      <w:r w:rsidR="005C305A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միջոցով</w:t>
      </w:r>
      <w:r w:rsidR="009837BB"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:</w:t>
      </w:r>
    </w:p>
    <w:p w14:paraId="69FAD546" w14:textId="1A6D3D91" w:rsidR="005C305A" w:rsidRPr="008E1163" w:rsidRDefault="005C305A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>Հարցազրույցին թեկնածուի մասնակցության հաստատման վերջնաժամկետը թեկնածուի էլեկտրոնային փոստի հասցեին ուղարկված ծանուցման պահից հաշվարկվող 24-րդ ժամն է:</w:t>
      </w:r>
    </w:p>
    <w:p w14:paraId="04F4BDA0" w14:textId="0DBC582D" w:rsidR="00DA79B1" w:rsidRPr="008E1163" w:rsidRDefault="00DA79B1" w:rsidP="005C305A">
      <w:pPr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hy-AM"/>
        </w:rPr>
      </w:pPr>
      <w:r w:rsidRPr="008E1163"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 Հարցազրույցին հրավիրվող անձը հարցազրույցի օրը պետք է ներկայացնի հետևյալ փաստաթղթերը՝</w:t>
      </w:r>
    </w:p>
    <w:p w14:paraId="3C1B5E05" w14:textId="08DF8555" w:rsidR="00DA79B1" w:rsidRPr="000A60E9" w:rsidRDefault="00DA79B1" w:rsidP="0089482D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անձնագիր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նույնականացման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քարտ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,</w:t>
      </w:r>
    </w:p>
    <w:p w14:paraId="3DCF40AF" w14:textId="0EC57889" w:rsidR="00DA79B1" w:rsidRPr="000A60E9" w:rsidRDefault="00DA79B1" w:rsidP="0089482D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/>
        <w:ind w:left="0" w:firstLine="540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սեռի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անձինք</w:t>
      </w:r>
      <w:proofErr w:type="spellEnd"/>
      <w:r w:rsidR="0023621F" w:rsidRPr="000A60E9">
        <w:rPr>
          <w:rFonts w:ascii="GHEA Grapalat" w:eastAsia="Times New Roman" w:hAnsi="GHEA Grapalat" w:cs="Times New Roman"/>
          <w:sz w:val="26"/>
          <w:szCs w:val="26"/>
        </w:rPr>
        <w:t>՝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զինվորական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գրքույկ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զինվորական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կցագրման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վկայական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կամ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համապա</w:t>
      </w:r>
      <w:r w:rsidRPr="000A60E9">
        <w:rPr>
          <w:rFonts w:ascii="GHEA Grapalat" w:eastAsia="Times New Roman" w:hAnsi="GHEA Grapalat" w:cs="Times New Roman"/>
          <w:sz w:val="26"/>
          <w:szCs w:val="26"/>
        </w:rPr>
        <w:softHyphen/>
        <w:t>տասխան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տեղ</w:t>
      </w:r>
      <w:r w:rsidR="0045039C" w:rsidRPr="000A60E9">
        <w:rPr>
          <w:rFonts w:ascii="GHEA Grapalat" w:eastAsia="Times New Roman" w:hAnsi="GHEA Grapalat" w:cs="Times New Roman"/>
          <w:sz w:val="26"/>
          <w:szCs w:val="26"/>
        </w:rPr>
        <w:t>ե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>կանք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52F14D91" w14:textId="71FE9BBC" w:rsidR="00DA79B1" w:rsidRPr="000A60E9" w:rsidRDefault="00DA79B1" w:rsidP="0089482D">
      <w:pPr>
        <w:pStyle w:val="ListParagraph"/>
        <w:shd w:val="clear" w:color="auto" w:fill="FFFFFF"/>
        <w:tabs>
          <w:tab w:val="left" w:pos="996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Հար</w:t>
      </w:r>
      <w:r w:rsidR="00536582" w:rsidRPr="000A60E9">
        <w:rPr>
          <w:rFonts w:ascii="GHEA Grapalat" w:eastAsia="Times New Roman" w:hAnsi="GHEA Grapalat" w:cs="Times New Roman"/>
          <w:sz w:val="26"/>
          <w:szCs w:val="26"/>
        </w:rPr>
        <w:t>ցազ</w:t>
      </w:r>
      <w:r w:rsidRPr="000A60E9">
        <w:rPr>
          <w:rFonts w:ascii="GHEA Grapalat" w:eastAsia="Times New Roman" w:hAnsi="GHEA Grapalat" w:cs="Times New Roman"/>
          <w:sz w:val="26"/>
          <w:szCs w:val="26"/>
        </w:rPr>
        <w:t>րույցը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կանցկացվի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 «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Հարցարան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 xml:space="preserve">» </w:t>
      </w:r>
      <w:proofErr w:type="spellStart"/>
      <w:r w:rsidRPr="000A60E9">
        <w:rPr>
          <w:rFonts w:ascii="GHEA Grapalat" w:eastAsia="Times New Roman" w:hAnsi="GHEA Grapalat" w:cs="Times New Roman"/>
          <w:sz w:val="26"/>
          <w:szCs w:val="26"/>
        </w:rPr>
        <w:t>ձևաչափով</w:t>
      </w:r>
      <w:proofErr w:type="spellEnd"/>
      <w:r w:rsidRPr="000A60E9">
        <w:rPr>
          <w:rFonts w:ascii="GHEA Grapalat" w:eastAsia="Times New Roman" w:hAnsi="GHEA Grapalat" w:cs="Times New Roman"/>
          <w:sz w:val="26"/>
          <w:szCs w:val="26"/>
        </w:rPr>
        <w:t>:</w:t>
      </w:r>
    </w:p>
    <w:p w14:paraId="20A6F4C8" w14:textId="3301FDE1" w:rsidR="000A60E9" w:rsidRPr="000A60E9" w:rsidRDefault="00424275" w:rsidP="000A60E9">
      <w:pPr>
        <w:shd w:val="clear" w:color="auto" w:fill="FFFFFF"/>
        <w:tabs>
          <w:tab w:val="left" w:pos="996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>
        <w:rPr>
          <w:rFonts w:ascii="GHEA Grapalat" w:eastAsia="Times New Roman" w:hAnsi="GHEA Grapalat" w:cs="Times New Roman"/>
          <w:sz w:val="26"/>
          <w:szCs w:val="26"/>
        </w:rPr>
        <w:t>Հիմնական</w:t>
      </w:r>
      <w:proofErr w:type="spellEnd"/>
      <w:r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6"/>
          <w:szCs w:val="26"/>
        </w:rPr>
        <w:t>աշխատավարձի</w:t>
      </w:r>
      <w:proofErr w:type="spellEnd"/>
      <w:r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6"/>
          <w:szCs w:val="26"/>
        </w:rPr>
        <w:t>չափը</w:t>
      </w:r>
      <w:proofErr w:type="spellEnd"/>
      <w:r>
        <w:rPr>
          <w:rFonts w:ascii="GHEA Grapalat" w:eastAsia="Times New Roman" w:hAnsi="GHEA Grapalat" w:cs="Times New Roman"/>
          <w:sz w:val="26"/>
          <w:szCs w:val="26"/>
          <w:lang w:val="hy-AM"/>
        </w:rPr>
        <w:t xml:space="preserve">՝ 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139776 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</w:rPr>
        <w:t>(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>հարյուր երեսունինը հազար յոթ հարյուր յոթանասունվեց հազար</w:t>
      </w:r>
      <w:r w:rsidR="000A60E9" w:rsidRPr="00FE47C1">
        <w:rPr>
          <w:rFonts w:ascii="GHEA Grapalat" w:eastAsia="Times New Roman" w:hAnsi="GHEA Grapalat" w:cs="Times New Roman"/>
          <w:b/>
          <w:bCs/>
          <w:sz w:val="26"/>
          <w:szCs w:val="26"/>
        </w:rPr>
        <w:t>)</w:t>
      </w:r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ՀՀ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դրամ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է՝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ներառյալ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եկամտահարակը</w:t>
      </w:r>
      <w:proofErr w:type="spellEnd"/>
      <w:r w:rsidR="000A60E9" w:rsidRPr="000A60E9">
        <w:rPr>
          <w:rFonts w:ascii="GHEA Grapalat" w:eastAsia="Times New Roman" w:hAnsi="GHEA Grapalat" w:cs="Times New Roman"/>
          <w:sz w:val="26"/>
          <w:szCs w:val="26"/>
        </w:rPr>
        <w:t>։</w:t>
      </w:r>
    </w:p>
    <w:p w14:paraId="7D276F74" w14:textId="40095993" w:rsidR="00716E7B" w:rsidRPr="00A21F35" w:rsidRDefault="00DA79B1" w:rsidP="000A60E9">
      <w:pPr>
        <w:shd w:val="clear" w:color="auto" w:fill="FFFFFF"/>
        <w:tabs>
          <w:tab w:val="left" w:pos="996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Նշված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հավակնող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պետք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լինի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պարտաճանաչ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հավասարա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կշռված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ունենա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նախաձեռնո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ղա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կանությ</w:t>
      </w:r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ու</w:t>
      </w:r>
      <w:r w:rsidRPr="00A21F35">
        <w:rPr>
          <w:rFonts w:ascii="GHEA Grapalat" w:eastAsia="Times New Roman" w:hAnsi="GHEA Grapalat" w:cs="Times New Roman"/>
          <w:sz w:val="26"/>
          <w:szCs w:val="26"/>
        </w:rPr>
        <w:t>ն</w:t>
      </w:r>
      <w:proofErr w:type="spellEnd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պատասխանատվության</w:t>
      </w:r>
      <w:proofErr w:type="spellEnd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B26E30" w:rsidRPr="00A21F35">
        <w:rPr>
          <w:rFonts w:ascii="GHEA Grapalat" w:eastAsia="Times New Roman" w:hAnsi="GHEA Grapalat" w:cs="Times New Roman"/>
          <w:sz w:val="26"/>
          <w:szCs w:val="26"/>
        </w:rPr>
        <w:t>զգացում</w:t>
      </w:r>
      <w:proofErr w:type="spellEnd"/>
      <w:r w:rsidR="005F4653"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կարգչից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տեխնիկական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այ</w:t>
      </w:r>
      <w:r w:rsidR="0062634C" w:rsidRPr="00A21F35">
        <w:rPr>
          <w:rFonts w:ascii="GHEA Grapalat" w:eastAsia="Times New Roman" w:hAnsi="GHEA Grapalat" w:cs="Times New Roman"/>
          <w:sz w:val="26"/>
          <w:szCs w:val="26"/>
        </w:rPr>
        <w:t>լ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միջոցներից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օգտվելու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ունակու</w:t>
      </w:r>
      <w:r w:rsidR="005F4653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</w:t>
      </w:r>
      <w:proofErr w:type="spellEnd"/>
      <w:r w:rsidR="0004087D" w:rsidRPr="00A21F35">
        <w:rPr>
          <w:rFonts w:ascii="GHEA Grapalat" w:eastAsia="Times New Roman" w:hAnsi="GHEA Grapalat" w:cs="Times New Roman"/>
          <w:sz w:val="26"/>
          <w:szCs w:val="26"/>
        </w:rPr>
        <w:t>:</w:t>
      </w:r>
      <w:r w:rsidR="00716E7B"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</w:p>
    <w:p w14:paraId="673B9D8B" w14:textId="3364A12E" w:rsidR="00850DA0" w:rsidRPr="00A21F35" w:rsidRDefault="007079F6" w:rsidP="006A549D">
      <w:pPr>
        <w:tabs>
          <w:tab w:val="left" w:pos="540"/>
        </w:tabs>
        <w:spacing w:after="0" w:line="264" w:lineRule="auto"/>
        <w:ind w:firstLine="562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բնութագրի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զբաղեցնող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քաղաքացիական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ծառայողի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սահմանված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իրավունքների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պարտականությունների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ներկայացվող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պահանջ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`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պահանջվող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կրթության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lastRenderedPageBreak/>
        <w:t>աշխատանքային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ստաժի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մասնագիտական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գիտելիքների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կոմպետենցիաների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ինչպես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նաև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աշխատանքի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կազմա</w:t>
      </w:r>
      <w:r w:rsidR="009837BB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կերպման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լիազորու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և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ղեկավարման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շրջանակների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մասին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տեղեկատվու</w:t>
      </w:r>
      <w:r w:rsidR="0089482D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թյունը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ներառված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պաշտոնի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անձնա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գրում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որի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Էլեկտրոնային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տարբերակը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կցված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է </w:t>
      </w:r>
      <w:hyperlink r:id="rId6" w:history="1">
        <w:r w:rsidRPr="00FA1A38">
          <w:rPr>
            <w:rFonts w:ascii="GHEA Grapalat" w:eastAsia="Times New Roman" w:hAnsi="GHEA Grapalat" w:cs="Times New Roman"/>
            <w:sz w:val="26"/>
            <w:szCs w:val="26"/>
          </w:rPr>
          <w:t>https://cso.gov.am/</w:t>
        </w:r>
      </w:hyperlink>
      <w:r w:rsidRPr="00FA1A38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կայքէջում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հրապա</w:t>
      </w:r>
      <w:r w:rsidR="005C305A" w:rsidRPr="00A21F35">
        <w:rPr>
          <w:rFonts w:ascii="GHEA Grapalat" w:eastAsia="Times New Roman" w:hAnsi="GHEA Grapalat" w:cs="Times New Roman"/>
          <w:sz w:val="26"/>
          <w:szCs w:val="26"/>
        </w:rPr>
        <w:softHyphen/>
      </w:r>
      <w:r w:rsidRPr="00A21F35">
        <w:rPr>
          <w:rFonts w:ascii="GHEA Grapalat" w:eastAsia="Times New Roman" w:hAnsi="GHEA Grapalat" w:cs="Times New Roman"/>
          <w:sz w:val="26"/>
          <w:szCs w:val="26"/>
        </w:rPr>
        <w:t>րակված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A21F35">
        <w:rPr>
          <w:rFonts w:ascii="GHEA Grapalat" w:eastAsia="Times New Roman" w:hAnsi="GHEA Grapalat" w:cs="Times New Roman"/>
          <w:sz w:val="26"/>
          <w:szCs w:val="26"/>
        </w:rPr>
        <w:t>հայտարարու</w:t>
      </w:r>
      <w:r w:rsidRPr="00A21F35">
        <w:rPr>
          <w:rFonts w:ascii="GHEA Grapalat" w:eastAsia="Times New Roman" w:hAnsi="GHEA Grapalat" w:cs="Times New Roman"/>
          <w:sz w:val="26"/>
          <w:szCs w:val="26"/>
        </w:rPr>
        <w:softHyphen/>
        <w:t>թյանը</w:t>
      </w:r>
      <w:proofErr w:type="spellEnd"/>
      <w:r w:rsidRPr="00A21F35">
        <w:rPr>
          <w:rFonts w:ascii="GHEA Grapalat" w:eastAsia="Times New Roman" w:hAnsi="GHEA Grapalat" w:cs="Times New Roman"/>
          <w:sz w:val="26"/>
          <w:szCs w:val="26"/>
        </w:rPr>
        <w:t>:</w:t>
      </w:r>
      <w:r w:rsidRPr="005E480E">
        <w:rPr>
          <w:rFonts w:ascii="GHEA Grapalat" w:eastAsia="Times New Roman" w:hAnsi="GHEA Grapalat" w:cs="Times New Roman"/>
          <w:sz w:val="26"/>
          <w:szCs w:val="26"/>
        </w:rPr>
        <w:t xml:space="preserve"> </w:t>
      </w:r>
    </w:p>
    <w:p w14:paraId="2C4C4860" w14:textId="77777777" w:rsidR="00FA1A38" w:rsidRPr="00FA1A38" w:rsidRDefault="00DA79B1" w:rsidP="00FA1A38">
      <w:pPr>
        <w:spacing w:after="0"/>
        <w:ind w:firstLine="539"/>
        <w:jc w:val="both"/>
        <w:rPr>
          <w:rFonts w:ascii="GHEA Grapalat" w:eastAsia="Times New Roman" w:hAnsi="GHEA Grapalat" w:cs="Times New Roman"/>
          <w:sz w:val="26"/>
          <w:szCs w:val="26"/>
        </w:rPr>
      </w:pP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Աշխատավայրի</w:t>
      </w:r>
      <w:proofErr w:type="spellEnd"/>
      <w:r w:rsidRPr="005E480E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հասցեն</w:t>
      </w:r>
      <w:proofErr w:type="spellEnd"/>
      <w:r w:rsidRPr="005E480E">
        <w:rPr>
          <w:rFonts w:ascii="GHEA Grapalat" w:eastAsia="Times New Roman" w:hAnsi="GHEA Grapalat" w:cs="Times New Roman"/>
          <w:sz w:val="26"/>
          <w:szCs w:val="26"/>
        </w:rPr>
        <w:t xml:space="preserve"> է`</w:t>
      </w:r>
      <w:r w:rsidR="003A38E9" w:rsidRPr="005E480E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ՀՀ,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Գեղարքունիքի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մարզ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, ք.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Մարտունի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,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Գարեգին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 </w:t>
      </w:r>
      <w:proofErr w:type="spellStart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>Նժդեհի</w:t>
      </w:r>
      <w:proofErr w:type="spellEnd"/>
      <w:r w:rsidR="00FA1A38" w:rsidRPr="00FA1A38">
        <w:rPr>
          <w:rFonts w:ascii="GHEA Grapalat" w:eastAsia="Times New Roman" w:hAnsi="GHEA Grapalat" w:cs="Times New Roman"/>
          <w:sz w:val="26"/>
          <w:szCs w:val="26"/>
        </w:rPr>
        <w:t xml:space="preserve"> 10:</w:t>
      </w:r>
    </w:p>
    <w:p w14:paraId="1FC085BB" w14:textId="4EDA6B1E" w:rsidR="00DA79B1" w:rsidRPr="00FA1A38" w:rsidRDefault="00DA79B1" w:rsidP="00D927F0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6"/>
          <w:szCs w:val="26"/>
          <w:lang w:val="af-ZA"/>
        </w:rPr>
      </w:pP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Անհրաժեշտ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տեղեկությունների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համար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կարող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եք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զանգահարել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 xml:space="preserve"> 010-29-44-28 </w:t>
      </w:r>
      <w:proofErr w:type="spellStart"/>
      <w:r w:rsidRPr="005E480E">
        <w:rPr>
          <w:rFonts w:ascii="GHEA Grapalat" w:eastAsia="Times New Roman" w:hAnsi="GHEA Grapalat" w:cs="Times New Roman"/>
          <w:sz w:val="26"/>
          <w:szCs w:val="26"/>
        </w:rPr>
        <w:t>հեռախոսահամ</w:t>
      </w:r>
      <w:r w:rsidR="00CF19CA" w:rsidRPr="005E480E">
        <w:rPr>
          <w:rFonts w:ascii="GHEA Grapalat" w:eastAsia="Times New Roman" w:hAnsi="GHEA Grapalat" w:cs="Times New Roman"/>
          <w:sz w:val="26"/>
          <w:szCs w:val="26"/>
        </w:rPr>
        <w:t>ար</w:t>
      </w:r>
      <w:r w:rsidRPr="005E480E">
        <w:rPr>
          <w:rFonts w:ascii="GHEA Grapalat" w:eastAsia="Times New Roman" w:hAnsi="GHEA Grapalat" w:cs="Times New Roman"/>
          <w:sz w:val="26"/>
          <w:szCs w:val="26"/>
        </w:rPr>
        <w:t>ով</w:t>
      </w:r>
      <w:proofErr w:type="spellEnd"/>
      <w:r w:rsidRPr="00FA1A38">
        <w:rPr>
          <w:rFonts w:ascii="GHEA Grapalat" w:eastAsia="Times New Roman" w:hAnsi="GHEA Grapalat" w:cs="Times New Roman"/>
          <w:sz w:val="26"/>
          <w:szCs w:val="26"/>
          <w:lang w:val="af-ZA"/>
        </w:rPr>
        <w:t>:</w:t>
      </w:r>
    </w:p>
    <w:p w14:paraId="5B0ADFBC" w14:textId="24562A78" w:rsidR="00850DA0" w:rsidRPr="00FA1A38" w:rsidRDefault="00850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GHEA Grapalat" w:eastAsia="Times New Roman" w:hAnsi="GHEA Grapalat" w:cs="Times New Roman"/>
          <w:sz w:val="26"/>
          <w:szCs w:val="26"/>
          <w:lang w:val="af-ZA"/>
        </w:rPr>
      </w:pPr>
    </w:p>
    <w:p w14:paraId="18A7F964" w14:textId="7642011B" w:rsidR="00850DA0" w:rsidRDefault="00FE39BD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>21</w:t>
      </w:r>
      <w:r w:rsidR="005C4C69" w:rsidRPr="00310132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310132" w:rsidRPr="003101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5C4C69" w:rsidRPr="00310132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5C4C69" w:rsidRPr="003101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452123" w:rsidRPr="003101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5C4C69" w:rsidRPr="00310132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3C3D50" w:rsidRPr="00310132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</w:p>
    <w:p w14:paraId="5D315B86" w14:textId="4991011D" w:rsidR="004234F5" w:rsidRDefault="004234F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5AE4A2C7" w14:textId="7B52A9C9" w:rsidR="004234F5" w:rsidRDefault="004234F5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  <w:bookmarkStart w:id="0" w:name="_GoBack"/>
      <w:bookmarkEnd w:id="0"/>
    </w:p>
    <w:p w14:paraId="45788F86" w14:textId="3D26EB2F" w:rsidR="000A570C" w:rsidRDefault="000A57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19194C4F" w14:textId="451C05CA" w:rsidR="000A570C" w:rsidRDefault="000A57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32C6B807" w14:textId="04A9E108" w:rsidR="003420C2" w:rsidRDefault="003420C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042AAC4D" w14:textId="0A8493ED" w:rsidR="00560A69" w:rsidRDefault="00560A69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58368949" w14:textId="3F3D9893" w:rsidR="003420C2" w:rsidRDefault="003420C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39131E30" w14:textId="4604A4EE" w:rsidR="003420C2" w:rsidRDefault="003420C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124C863" w14:textId="2B286A63" w:rsidR="00534A43" w:rsidRDefault="00534A43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48862B82" w14:textId="7BB6EAA6" w:rsidR="00534A43" w:rsidRDefault="00534A43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21E2B31D" w14:textId="10FE1184" w:rsidR="00333926" w:rsidRDefault="0033392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</w:pPr>
    </w:p>
    <w:p w14:paraId="7DF2AE58" w14:textId="5D730F4A" w:rsidR="00333926" w:rsidRPr="00D83040" w:rsidRDefault="00333926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5F6725D" w14:textId="0A8E52CC" w:rsidR="00A80A0A" w:rsidRDefault="00A80A0A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110B1D13" w14:textId="641653C9" w:rsidR="00A80A0A" w:rsidRDefault="00A80A0A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0AA376BB" w14:textId="3C0E9DA1" w:rsidR="006C7A48" w:rsidRDefault="006C7A48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17C1FE16" w14:textId="4963B1D5" w:rsidR="006C7A48" w:rsidRPr="00A21F35" w:rsidRDefault="006C7A48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3DC8E5B8" w14:textId="5F218D6C" w:rsidR="00881492" w:rsidRPr="00A21F35" w:rsidRDefault="0088149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253B5050" w14:textId="2CA8433F" w:rsidR="00881492" w:rsidRPr="00A21F35" w:rsidRDefault="00881492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078202E3" w14:textId="21B56967" w:rsidR="00302DA0" w:rsidRPr="00A21F35" w:rsidRDefault="00302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47994AF7" w14:textId="536F1B10" w:rsidR="00302DA0" w:rsidRPr="00A21F35" w:rsidRDefault="00302DA0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</w:pPr>
    </w:p>
    <w:p w14:paraId="66B3D0F8" w14:textId="1B6496A2" w:rsidR="00516F0C" w:rsidRPr="00A21F35" w:rsidRDefault="00516F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4"/>
          <w:szCs w:val="24"/>
          <w:lang w:val="hy-AM"/>
        </w:rPr>
      </w:pPr>
    </w:p>
    <w:p w14:paraId="7CF384D6" w14:textId="44094FA2" w:rsidR="00516F0C" w:rsidRPr="00A21F35" w:rsidRDefault="00516F0C" w:rsidP="00765124">
      <w:pPr>
        <w:pStyle w:val="ListParagraph"/>
        <w:shd w:val="clear" w:color="auto" w:fill="FFFFFF"/>
        <w:tabs>
          <w:tab w:val="left" w:pos="0"/>
        </w:tabs>
        <w:spacing w:after="0"/>
        <w:ind w:left="0"/>
        <w:jc w:val="right"/>
        <w:rPr>
          <w:rFonts w:ascii="Cambria Math" w:eastAsia="Times New Roman" w:hAnsi="Cambria Math" w:cs="Times New Roman"/>
          <w:sz w:val="24"/>
          <w:szCs w:val="24"/>
          <w:lang w:val="hy-AM"/>
        </w:rPr>
      </w:pPr>
    </w:p>
    <w:sectPr w:rsidR="00516F0C" w:rsidRPr="00A21F35" w:rsidSect="003420C2">
      <w:pgSz w:w="12240" w:h="15840"/>
      <w:pgMar w:top="630" w:right="720" w:bottom="5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A67"/>
    <w:multiLevelType w:val="hybridMultilevel"/>
    <w:tmpl w:val="F852FF72"/>
    <w:lvl w:ilvl="0" w:tplc="AB3C9346">
      <w:start w:val="1"/>
      <w:numFmt w:val="bullet"/>
      <w:lvlText w:val="­"/>
      <w:lvlJc w:val="left"/>
      <w:pPr>
        <w:ind w:left="1260" w:hanging="360"/>
      </w:pPr>
      <w:rPr>
        <w:rFonts w:ascii="GHEA Grapalat" w:hAnsi="GHEA Grapala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33C26"/>
    <w:multiLevelType w:val="hybridMultilevel"/>
    <w:tmpl w:val="FDD68CEA"/>
    <w:lvl w:ilvl="0" w:tplc="E4343BA8">
      <w:start w:val="1"/>
      <w:numFmt w:val="decimal"/>
      <w:lvlText w:val="%1)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B1"/>
    <w:rsid w:val="00000336"/>
    <w:rsid w:val="00001F35"/>
    <w:rsid w:val="00013BC7"/>
    <w:rsid w:val="0002376B"/>
    <w:rsid w:val="00030E63"/>
    <w:rsid w:val="0004087D"/>
    <w:rsid w:val="00044C43"/>
    <w:rsid w:val="00047723"/>
    <w:rsid w:val="000627A3"/>
    <w:rsid w:val="00070098"/>
    <w:rsid w:val="000A570C"/>
    <w:rsid w:val="000A60E9"/>
    <w:rsid w:val="000B32B1"/>
    <w:rsid w:val="000B66F1"/>
    <w:rsid w:val="000C0751"/>
    <w:rsid w:val="0013320B"/>
    <w:rsid w:val="00142721"/>
    <w:rsid w:val="00143A0C"/>
    <w:rsid w:val="00145D38"/>
    <w:rsid w:val="001630AD"/>
    <w:rsid w:val="00164BA1"/>
    <w:rsid w:val="0016541B"/>
    <w:rsid w:val="001714FC"/>
    <w:rsid w:val="00186124"/>
    <w:rsid w:val="001A118E"/>
    <w:rsid w:val="001B3FA0"/>
    <w:rsid w:val="001C55E3"/>
    <w:rsid w:val="001E34D0"/>
    <w:rsid w:val="001E7287"/>
    <w:rsid w:val="001E7B75"/>
    <w:rsid w:val="00207773"/>
    <w:rsid w:val="0021227E"/>
    <w:rsid w:val="002144E9"/>
    <w:rsid w:val="00226244"/>
    <w:rsid w:val="00232D6D"/>
    <w:rsid w:val="0023621F"/>
    <w:rsid w:val="002518BE"/>
    <w:rsid w:val="00281632"/>
    <w:rsid w:val="00281AB6"/>
    <w:rsid w:val="0028283B"/>
    <w:rsid w:val="00286669"/>
    <w:rsid w:val="0029595E"/>
    <w:rsid w:val="002979D3"/>
    <w:rsid w:val="002A7A87"/>
    <w:rsid w:val="002C0BF4"/>
    <w:rsid w:val="002D1478"/>
    <w:rsid w:val="002D1D66"/>
    <w:rsid w:val="00302DA0"/>
    <w:rsid w:val="00303791"/>
    <w:rsid w:val="00305B43"/>
    <w:rsid w:val="00310132"/>
    <w:rsid w:val="003267C4"/>
    <w:rsid w:val="00333926"/>
    <w:rsid w:val="003420C2"/>
    <w:rsid w:val="00354FDB"/>
    <w:rsid w:val="00360BDF"/>
    <w:rsid w:val="00396013"/>
    <w:rsid w:val="003A38E9"/>
    <w:rsid w:val="003C0019"/>
    <w:rsid w:val="003C3D50"/>
    <w:rsid w:val="003D7EEA"/>
    <w:rsid w:val="003E1F74"/>
    <w:rsid w:val="003E4CA3"/>
    <w:rsid w:val="003F0F99"/>
    <w:rsid w:val="003F1441"/>
    <w:rsid w:val="004234F5"/>
    <w:rsid w:val="00424275"/>
    <w:rsid w:val="00424DA4"/>
    <w:rsid w:val="004436BD"/>
    <w:rsid w:val="00443DC5"/>
    <w:rsid w:val="0045039C"/>
    <w:rsid w:val="00452123"/>
    <w:rsid w:val="00453B4C"/>
    <w:rsid w:val="00454CCE"/>
    <w:rsid w:val="004604EE"/>
    <w:rsid w:val="004913B0"/>
    <w:rsid w:val="004A3BF2"/>
    <w:rsid w:val="004E38DA"/>
    <w:rsid w:val="004E715D"/>
    <w:rsid w:val="004F0016"/>
    <w:rsid w:val="004F0EB4"/>
    <w:rsid w:val="004F4DCF"/>
    <w:rsid w:val="004F59C8"/>
    <w:rsid w:val="00515988"/>
    <w:rsid w:val="00516A99"/>
    <w:rsid w:val="00516F0C"/>
    <w:rsid w:val="005304AF"/>
    <w:rsid w:val="00531B1A"/>
    <w:rsid w:val="0053287E"/>
    <w:rsid w:val="00534A43"/>
    <w:rsid w:val="00536582"/>
    <w:rsid w:val="00560A69"/>
    <w:rsid w:val="00560D09"/>
    <w:rsid w:val="005632B0"/>
    <w:rsid w:val="005719E2"/>
    <w:rsid w:val="005860F8"/>
    <w:rsid w:val="00597313"/>
    <w:rsid w:val="005A3ED3"/>
    <w:rsid w:val="005A4D0C"/>
    <w:rsid w:val="005C16B0"/>
    <w:rsid w:val="005C305A"/>
    <w:rsid w:val="005C4C69"/>
    <w:rsid w:val="005D0F2D"/>
    <w:rsid w:val="005E480E"/>
    <w:rsid w:val="005F4653"/>
    <w:rsid w:val="00615BB2"/>
    <w:rsid w:val="0062634C"/>
    <w:rsid w:val="00650696"/>
    <w:rsid w:val="006537D8"/>
    <w:rsid w:val="006546E5"/>
    <w:rsid w:val="00697A83"/>
    <w:rsid w:val="006A2B05"/>
    <w:rsid w:val="006A4C3E"/>
    <w:rsid w:val="006A549D"/>
    <w:rsid w:val="006B236C"/>
    <w:rsid w:val="006C509F"/>
    <w:rsid w:val="006C7A48"/>
    <w:rsid w:val="006D68D1"/>
    <w:rsid w:val="006E2833"/>
    <w:rsid w:val="006E3C3E"/>
    <w:rsid w:val="006F7327"/>
    <w:rsid w:val="007019AD"/>
    <w:rsid w:val="00706047"/>
    <w:rsid w:val="0070654E"/>
    <w:rsid w:val="00706E8D"/>
    <w:rsid w:val="007079F6"/>
    <w:rsid w:val="00712F09"/>
    <w:rsid w:val="00715869"/>
    <w:rsid w:val="00716E7B"/>
    <w:rsid w:val="0072198A"/>
    <w:rsid w:val="00733142"/>
    <w:rsid w:val="00735D67"/>
    <w:rsid w:val="00740BD6"/>
    <w:rsid w:val="007430AC"/>
    <w:rsid w:val="00765124"/>
    <w:rsid w:val="007656D3"/>
    <w:rsid w:val="00785F97"/>
    <w:rsid w:val="007908B9"/>
    <w:rsid w:val="00793131"/>
    <w:rsid w:val="00796D0A"/>
    <w:rsid w:val="007A5F41"/>
    <w:rsid w:val="007B2A59"/>
    <w:rsid w:val="007C1E3B"/>
    <w:rsid w:val="007E1513"/>
    <w:rsid w:val="007E48FC"/>
    <w:rsid w:val="007F1311"/>
    <w:rsid w:val="00802E00"/>
    <w:rsid w:val="00804444"/>
    <w:rsid w:val="00814F64"/>
    <w:rsid w:val="008200CB"/>
    <w:rsid w:val="00841AC2"/>
    <w:rsid w:val="008462E0"/>
    <w:rsid w:val="00850DA0"/>
    <w:rsid w:val="00864A88"/>
    <w:rsid w:val="00881492"/>
    <w:rsid w:val="00892434"/>
    <w:rsid w:val="0089255B"/>
    <w:rsid w:val="0089482D"/>
    <w:rsid w:val="00894DE6"/>
    <w:rsid w:val="008A3016"/>
    <w:rsid w:val="008B098B"/>
    <w:rsid w:val="008B1D01"/>
    <w:rsid w:val="008B5A91"/>
    <w:rsid w:val="008C4E65"/>
    <w:rsid w:val="008C6984"/>
    <w:rsid w:val="008E1163"/>
    <w:rsid w:val="008E4812"/>
    <w:rsid w:val="00913C64"/>
    <w:rsid w:val="00914149"/>
    <w:rsid w:val="00914E76"/>
    <w:rsid w:val="009253DD"/>
    <w:rsid w:val="009303E0"/>
    <w:rsid w:val="00943522"/>
    <w:rsid w:val="00944E42"/>
    <w:rsid w:val="009541D6"/>
    <w:rsid w:val="0096153C"/>
    <w:rsid w:val="00973495"/>
    <w:rsid w:val="009837BB"/>
    <w:rsid w:val="009A4E0A"/>
    <w:rsid w:val="009B07CA"/>
    <w:rsid w:val="009B4115"/>
    <w:rsid w:val="009C64F9"/>
    <w:rsid w:val="009D62FE"/>
    <w:rsid w:val="009F701A"/>
    <w:rsid w:val="00A14B7B"/>
    <w:rsid w:val="00A156D4"/>
    <w:rsid w:val="00A15C10"/>
    <w:rsid w:val="00A16944"/>
    <w:rsid w:val="00A20874"/>
    <w:rsid w:val="00A21F35"/>
    <w:rsid w:val="00A243C7"/>
    <w:rsid w:val="00A262AE"/>
    <w:rsid w:val="00A26D39"/>
    <w:rsid w:val="00A33B32"/>
    <w:rsid w:val="00A467AB"/>
    <w:rsid w:val="00A6108D"/>
    <w:rsid w:val="00A80A0A"/>
    <w:rsid w:val="00A85C6E"/>
    <w:rsid w:val="00A85F62"/>
    <w:rsid w:val="00A96961"/>
    <w:rsid w:val="00A96E02"/>
    <w:rsid w:val="00AC5B54"/>
    <w:rsid w:val="00AD625F"/>
    <w:rsid w:val="00B0605B"/>
    <w:rsid w:val="00B25758"/>
    <w:rsid w:val="00B26E30"/>
    <w:rsid w:val="00B30AB2"/>
    <w:rsid w:val="00B437B0"/>
    <w:rsid w:val="00B53234"/>
    <w:rsid w:val="00B571E6"/>
    <w:rsid w:val="00B728FF"/>
    <w:rsid w:val="00B75B4D"/>
    <w:rsid w:val="00B83B36"/>
    <w:rsid w:val="00B90637"/>
    <w:rsid w:val="00B94D8E"/>
    <w:rsid w:val="00BA7F1E"/>
    <w:rsid w:val="00BB3D10"/>
    <w:rsid w:val="00BC599A"/>
    <w:rsid w:val="00BC5D4D"/>
    <w:rsid w:val="00BC6455"/>
    <w:rsid w:val="00BC7F98"/>
    <w:rsid w:val="00BD338B"/>
    <w:rsid w:val="00BD33D1"/>
    <w:rsid w:val="00BD3522"/>
    <w:rsid w:val="00BF6B52"/>
    <w:rsid w:val="00BF7770"/>
    <w:rsid w:val="00C30927"/>
    <w:rsid w:val="00C33800"/>
    <w:rsid w:val="00C53AB6"/>
    <w:rsid w:val="00C57074"/>
    <w:rsid w:val="00C6552B"/>
    <w:rsid w:val="00C6706F"/>
    <w:rsid w:val="00C72EFF"/>
    <w:rsid w:val="00C82662"/>
    <w:rsid w:val="00C939C4"/>
    <w:rsid w:val="00CF19CA"/>
    <w:rsid w:val="00CF48A4"/>
    <w:rsid w:val="00CF6A12"/>
    <w:rsid w:val="00CF7ED7"/>
    <w:rsid w:val="00D073F1"/>
    <w:rsid w:val="00D30007"/>
    <w:rsid w:val="00D31E59"/>
    <w:rsid w:val="00D37494"/>
    <w:rsid w:val="00D4739E"/>
    <w:rsid w:val="00D75BE6"/>
    <w:rsid w:val="00D83040"/>
    <w:rsid w:val="00D927F0"/>
    <w:rsid w:val="00DA72BA"/>
    <w:rsid w:val="00DA79B1"/>
    <w:rsid w:val="00DB31B5"/>
    <w:rsid w:val="00DC34AF"/>
    <w:rsid w:val="00DD076F"/>
    <w:rsid w:val="00DE17B3"/>
    <w:rsid w:val="00DE1C77"/>
    <w:rsid w:val="00DE4BCD"/>
    <w:rsid w:val="00DF31B1"/>
    <w:rsid w:val="00DF4AC1"/>
    <w:rsid w:val="00E23002"/>
    <w:rsid w:val="00E41982"/>
    <w:rsid w:val="00E640AF"/>
    <w:rsid w:val="00E70D75"/>
    <w:rsid w:val="00E80E73"/>
    <w:rsid w:val="00E90CEA"/>
    <w:rsid w:val="00E91800"/>
    <w:rsid w:val="00E95FB5"/>
    <w:rsid w:val="00EA2219"/>
    <w:rsid w:val="00EB5A66"/>
    <w:rsid w:val="00F0667E"/>
    <w:rsid w:val="00F5381B"/>
    <w:rsid w:val="00F9590E"/>
    <w:rsid w:val="00FA1654"/>
    <w:rsid w:val="00FA1A38"/>
    <w:rsid w:val="00FB2A4A"/>
    <w:rsid w:val="00FD197C"/>
    <w:rsid w:val="00FD1F7C"/>
    <w:rsid w:val="00FD7E30"/>
    <w:rsid w:val="00FE0F39"/>
    <w:rsid w:val="00FE39BD"/>
    <w:rsid w:val="00FE47C1"/>
    <w:rsid w:val="00FE732B"/>
    <w:rsid w:val="00FF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D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rsid w:val="0053287E"/>
    <w:pPr>
      <w:spacing w:before="120" w:after="0" w:line="240" w:lineRule="auto"/>
      <w:ind w:firstLine="547"/>
      <w:jc w:val="both"/>
    </w:pPr>
    <w:rPr>
      <w:rFonts w:ascii="Times LatArm" w:eastAsia="MS Mincho" w:hAnsi="Times LatArm" w:cs="Times LatArm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79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79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E6"/>
    <w:rPr>
      <w:rFonts w:ascii="Segoe UI" w:hAnsi="Segoe UI" w:cs="Segoe UI"/>
      <w:sz w:val="18"/>
      <w:szCs w:val="18"/>
    </w:rPr>
  </w:style>
  <w:style w:type="paragraph" w:customStyle="1" w:styleId="CharChar3">
    <w:name w:val="Char Char3"/>
    <w:basedOn w:val="Normal"/>
    <w:rsid w:val="0053287E"/>
    <w:pPr>
      <w:spacing w:before="120" w:after="0" w:line="240" w:lineRule="auto"/>
      <w:ind w:firstLine="547"/>
      <w:jc w:val="both"/>
    </w:pPr>
    <w:rPr>
      <w:rFonts w:ascii="Times LatArm" w:eastAsia="MS Mincho" w:hAnsi="Times LatArm" w:cs="Times LatAr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M.SHIRINYAN</dc:creator>
  <cp:keywords/>
  <dc:description/>
  <cp:lastModifiedBy>Lusine Ghulyan</cp:lastModifiedBy>
  <cp:revision>117</cp:revision>
  <cp:lastPrinted>2021-06-23T11:22:00Z</cp:lastPrinted>
  <dcterms:created xsi:type="dcterms:W3CDTF">2023-07-20T12:36:00Z</dcterms:created>
  <dcterms:modified xsi:type="dcterms:W3CDTF">2024-11-21T10:36:00Z</dcterms:modified>
</cp:coreProperties>
</file>